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CB" w:rsidRDefault="004F26CB" w:rsidP="008A4AA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26pt">
            <v:imagedata r:id="rId6" o:title="WP_20160510_11_35_38_Pro"/>
          </v:shape>
        </w:pict>
      </w:r>
      <w:bookmarkEnd w:id="0"/>
    </w:p>
    <w:p w:rsidR="004F26CB" w:rsidRDefault="004F26CB" w:rsidP="008A4AA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7FC3" w:rsidRPr="0055142B" w:rsidRDefault="00537FC3" w:rsidP="008A4AA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1.Общие положения</w:t>
      </w:r>
    </w:p>
    <w:p w:rsidR="00537FC3" w:rsidRPr="00791247" w:rsidRDefault="00537FC3" w:rsidP="00791247">
      <w:pPr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sz w:val="24"/>
          <w:szCs w:val="24"/>
        </w:rPr>
        <w:t xml:space="preserve">1.1. В целях </w:t>
      </w:r>
      <w:r>
        <w:rPr>
          <w:rFonts w:ascii="Times New Roman" w:hAnsi="Times New Roman" w:cs="Times New Roman"/>
          <w:sz w:val="24"/>
          <w:szCs w:val="24"/>
        </w:rPr>
        <w:t>создания оптимальных условий для реализации дополнительных общеобразовательных программ</w:t>
      </w:r>
      <w:r w:rsidRPr="007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упорядочения деятельности </w:t>
      </w:r>
      <w:r w:rsidRPr="00791247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91247">
        <w:rPr>
          <w:rFonts w:ascii="Times New Roman" w:hAnsi="Times New Roman" w:cs="Times New Roman"/>
          <w:sz w:val="24"/>
          <w:szCs w:val="24"/>
        </w:rPr>
        <w:t>-психолог</w:t>
      </w:r>
      <w:r>
        <w:rPr>
          <w:rFonts w:ascii="Times New Roman" w:hAnsi="Times New Roman" w:cs="Times New Roman"/>
          <w:sz w:val="24"/>
          <w:szCs w:val="24"/>
        </w:rPr>
        <w:t>ов и учителя-дефектолога</w:t>
      </w:r>
      <w:r w:rsidRPr="00791247">
        <w:rPr>
          <w:rFonts w:ascii="Times New Roman" w:hAnsi="Times New Roman" w:cs="Times New Roman"/>
          <w:sz w:val="24"/>
          <w:szCs w:val="24"/>
        </w:rPr>
        <w:t xml:space="preserve"> разработано Положение о </w:t>
      </w:r>
      <w:r>
        <w:rPr>
          <w:rFonts w:ascii="Times New Roman" w:hAnsi="Times New Roman" w:cs="Times New Roman"/>
          <w:sz w:val="24"/>
          <w:szCs w:val="24"/>
        </w:rPr>
        <w:t xml:space="preserve">зале для групповых занятий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1247">
        <w:rPr>
          <w:rFonts w:ascii="Times New Roman" w:hAnsi="Times New Roman" w:cs="Times New Roman"/>
          <w:sz w:val="24"/>
          <w:szCs w:val="24"/>
        </w:rPr>
        <w:t xml:space="preserve"> (далее – Положение) МБОУ </w:t>
      </w:r>
      <w:proofErr w:type="spellStart"/>
      <w:r w:rsidRPr="00791247">
        <w:rPr>
          <w:rFonts w:ascii="Times New Roman" w:hAnsi="Times New Roman" w:cs="Times New Roman"/>
          <w:sz w:val="24"/>
          <w:szCs w:val="24"/>
        </w:rPr>
        <w:t>ЦДиК</w:t>
      </w:r>
      <w:proofErr w:type="spellEnd"/>
      <w:r w:rsidRPr="00791247">
        <w:rPr>
          <w:rFonts w:ascii="Times New Roman" w:hAnsi="Times New Roman" w:cs="Times New Roman"/>
          <w:sz w:val="24"/>
          <w:szCs w:val="24"/>
        </w:rPr>
        <w:t xml:space="preserve"> (далее-Центр).</w:t>
      </w:r>
    </w:p>
    <w:p w:rsidR="00537FC3" w:rsidRDefault="00537FC3" w:rsidP="00791247">
      <w:pPr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в соответствии </w:t>
      </w:r>
      <w:proofErr w:type="gramStart"/>
      <w:r w:rsidRPr="00791247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37FC3" w:rsidRPr="00E12E19" w:rsidRDefault="00537FC3" w:rsidP="00E12E19">
      <w:pPr>
        <w:jc w:val="both"/>
        <w:rPr>
          <w:rFonts w:ascii="Times New Roman" w:hAnsi="Times New Roman" w:cs="Times New Roman"/>
          <w:sz w:val="24"/>
          <w:szCs w:val="24"/>
        </w:rPr>
      </w:pPr>
      <w:r w:rsidRPr="00E12E19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от 15 мая 2013 года № 26 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организаций»» (с изменениями на 27 августа 2015 года);</w:t>
      </w:r>
    </w:p>
    <w:p w:rsidR="00537FC3" w:rsidRPr="00E12E19" w:rsidRDefault="00537FC3" w:rsidP="00E12E19">
      <w:pPr>
        <w:jc w:val="both"/>
        <w:rPr>
          <w:rFonts w:ascii="Times New Roman" w:hAnsi="Times New Roman" w:cs="Times New Roman"/>
          <w:sz w:val="24"/>
          <w:szCs w:val="24"/>
        </w:rPr>
      </w:pPr>
      <w:r w:rsidRPr="00E12E19">
        <w:rPr>
          <w:rFonts w:ascii="Times New Roman" w:hAnsi="Times New Roman" w:cs="Times New Roman"/>
          <w:sz w:val="24"/>
          <w:szCs w:val="24"/>
        </w:rPr>
        <w:t xml:space="preserve">- Постановлением главного государственного санитарного врача РФ от 04 июля 2014 года № 41 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E12E19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E12E19">
        <w:rPr>
          <w:rFonts w:ascii="Times New Roman" w:hAnsi="Times New Roman" w:cs="Times New Roman"/>
          <w:sz w:val="24"/>
          <w:szCs w:val="24"/>
        </w:rPr>
        <w:t>»»;</w:t>
      </w:r>
    </w:p>
    <w:p w:rsidR="00537FC3" w:rsidRPr="00E12E19" w:rsidRDefault="00537FC3" w:rsidP="00E12E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2E19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от 10 июля 2015 года № 26 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7FC3" w:rsidRPr="00791247" w:rsidRDefault="00537FC3" w:rsidP="00791247">
      <w:pPr>
        <w:jc w:val="both"/>
        <w:rPr>
          <w:rFonts w:ascii="Times New Roman" w:hAnsi="Times New Roman" w:cs="Times New Roman"/>
          <w:sz w:val="24"/>
          <w:szCs w:val="24"/>
        </w:rPr>
      </w:pPr>
      <w:r w:rsidRPr="00791247">
        <w:rPr>
          <w:rFonts w:ascii="Times New Roman" w:hAnsi="Times New Roman" w:cs="Times New Roman"/>
          <w:sz w:val="24"/>
          <w:szCs w:val="24"/>
        </w:rPr>
        <w:t xml:space="preserve">1.3. Настоящее Положение отражает наиболее общие требования к </w:t>
      </w:r>
      <w:r>
        <w:rPr>
          <w:rFonts w:ascii="Times New Roman" w:hAnsi="Times New Roman" w:cs="Times New Roman"/>
          <w:sz w:val="24"/>
          <w:szCs w:val="24"/>
        </w:rPr>
        <w:t>залу для групповых занятий с детьми,</w:t>
      </w:r>
      <w:r w:rsidRPr="00791247">
        <w:rPr>
          <w:rFonts w:ascii="Times New Roman" w:hAnsi="Times New Roman" w:cs="Times New Roman"/>
          <w:sz w:val="24"/>
          <w:szCs w:val="24"/>
        </w:rPr>
        <w:t xml:space="preserve"> к организации работы и контролю состояния </w:t>
      </w:r>
      <w:r>
        <w:rPr>
          <w:rFonts w:ascii="Times New Roman" w:hAnsi="Times New Roman" w:cs="Times New Roman"/>
          <w:sz w:val="24"/>
          <w:szCs w:val="24"/>
        </w:rPr>
        <w:t>зала</w:t>
      </w:r>
      <w:r w:rsidRPr="00791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FC3" w:rsidRPr="00791247" w:rsidRDefault="00537FC3" w:rsidP="00791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Зал для групповых занятий с детьми</w:t>
      </w:r>
      <w:r w:rsidRPr="00791247">
        <w:rPr>
          <w:rFonts w:ascii="Times New Roman" w:hAnsi="Times New Roman" w:cs="Times New Roman"/>
          <w:sz w:val="24"/>
          <w:szCs w:val="24"/>
        </w:rPr>
        <w:t xml:space="preserve"> - это учебное помещение Центра, оснащенное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демонстрационными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и раздаточн</w:t>
      </w:r>
      <w:r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дидактическ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ими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247">
        <w:rPr>
          <w:rFonts w:ascii="Times New Roman" w:hAnsi="Times New Roman" w:cs="Times New Roman"/>
          <w:sz w:val="24"/>
          <w:szCs w:val="24"/>
        </w:rPr>
        <w:t xml:space="preserve">материалами, </w:t>
      </w:r>
      <w:r>
        <w:rPr>
          <w:rFonts w:ascii="Times New Roman" w:hAnsi="Times New Roman" w:cs="Times New Roman"/>
          <w:sz w:val="24"/>
          <w:szCs w:val="24"/>
        </w:rPr>
        <w:t xml:space="preserve">методической и дидактической литературой, </w:t>
      </w:r>
      <w:r w:rsidRPr="00791247">
        <w:rPr>
          <w:rFonts w:ascii="Times New Roman" w:hAnsi="Times New Roman" w:cs="Times New Roman"/>
          <w:sz w:val="24"/>
          <w:szCs w:val="24"/>
        </w:rPr>
        <w:t xml:space="preserve">оргтехникой, мебелью,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магнитной и (или) меловой доской, </w:t>
      </w:r>
      <w:r w:rsidRPr="00791247">
        <w:rPr>
          <w:rFonts w:ascii="Times New Roman" w:hAnsi="Times New Roman" w:cs="Times New Roman"/>
          <w:sz w:val="24"/>
          <w:szCs w:val="24"/>
        </w:rPr>
        <w:t>в котором прово</w:t>
      </w:r>
      <w:r w:rsidRPr="00791247">
        <w:rPr>
          <w:rFonts w:ascii="Times New Roman" w:hAnsi="Times New Roman" w:cs="Times New Roman"/>
          <w:sz w:val="24"/>
          <w:szCs w:val="24"/>
        </w:rPr>
        <w:softHyphen/>
        <w:t xml:space="preserve">дятся </w:t>
      </w:r>
      <w:r>
        <w:rPr>
          <w:rFonts w:ascii="Times New Roman" w:hAnsi="Times New Roman" w:cs="Times New Roman"/>
          <w:sz w:val="24"/>
          <w:szCs w:val="24"/>
        </w:rPr>
        <w:t>групповые</w:t>
      </w:r>
      <w:r w:rsidRPr="00791247">
        <w:rPr>
          <w:rFonts w:ascii="Times New Roman" w:hAnsi="Times New Roman" w:cs="Times New Roman"/>
          <w:sz w:val="24"/>
          <w:szCs w:val="24"/>
        </w:rPr>
        <w:t xml:space="preserve"> занятия с детьми,</w:t>
      </w:r>
      <w:r>
        <w:rPr>
          <w:rFonts w:ascii="Times New Roman" w:hAnsi="Times New Roman" w:cs="Times New Roman"/>
          <w:sz w:val="24"/>
          <w:szCs w:val="24"/>
        </w:rPr>
        <w:t xml:space="preserve"> групповая психологическая диагностика детей, </w:t>
      </w:r>
      <w:r w:rsidRPr="00791247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247">
        <w:rPr>
          <w:rFonts w:ascii="Times New Roman" w:hAnsi="Times New Roman" w:cs="Times New Roman"/>
          <w:sz w:val="24"/>
          <w:szCs w:val="24"/>
        </w:rPr>
        <w:t>(законных представителей), педагогов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групповое </w:t>
      </w:r>
      <w:r w:rsidRPr="00791247">
        <w:rPr>
          <w:rFonts w:ascii="Times New Roman" w:hAnsi="Times New Roman" w:cs="Times New Roman"/>
          <w:sz w:val="24"/>
          <w:szCs w:val="24"/>
        </w:rPr>
        <w:t>консультирование детей,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247">
        <w:rPr>
          <w:rFonts w:ascii="Times New Roman" w:hAnsi="Times New Roman" w:cs="Times New Roman"/>
          <w:sz w:val="24"/>
          <w:szCs w:val="24"/>
        </w:rPr>
        <w:t>(законных представителей), педагогов</w:t>
      </w:r>
      <w:r>
        <w:rPr>
          <w:rFonts w:ascii="Times New Roman" w:hAnsi="Times New Roman" w:cs="Times New Roman"/>
          <w:sz w:val="24"/>
          <w:szCs w:val="24"/>
        </w:rPr>
        <w:t>, массовые психопрофилактические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психопросветительские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 для детей, родителей, педагогов.  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2.Требования </w:t>
      </w:r>
      <w:r w:rsidRPr="00134B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залу для групповых занятий с детьми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7FC3" w:rsidRPr="00E83F60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3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   Требования к методическому обеспечению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34BF0">
        <w:rPr>
          <w:rFonts w:ascii="Times New Roman" w:hAnsi="Times New Roman" w:cs="Times New Roman"/>
          <w:b/>
          <w:sz w:val="24"/>
          <w:szCs w:val="24"/>
        </w:rPr>
        <w:t xml:space="preserve"> для групповых занятий с детьми</w:t>
      </w:r>
      <w:r w:rsidRPr="00E83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. Наличие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демонстрационного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и раздаточного дидактического материала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диагностической и развивающей групповой работы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7FC3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2.1.2. Наличие методической и дидактической литературы.</w:t>
      </w:r>
    </w:p>
    <w:p w:rsidR="00537FC3" w:rsidRPr="00E83F60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3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   Требования к оборудованию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34BF0">
        <w:rPr>
          <w:rFonts w:ascii="Times New Roman" w:hAnsi="Times New Roman" w:cs="Times New Roman"/>
          <w:b/>
          <w:sz w:val="24"/>
          <w:szCs w:val="24"/>
        </w:rPr>
        <w:t xml:space="preserve"> для групповых занятий с детьми</w:t>
      </w:r>
      <w:r w:rsidRPr="00E83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37FC3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2.2.1.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зала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color w:val="000000"/>
          <w:sz w:val="24"/>
          <w:szCs w:val="24"/>
        </w:rPr>
        <w:t>ой мебелью,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оргтехникой, наличие магнитной и (или) меловой доски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7FC3" w:rsidRPr="00797C33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    Требования к размещению и хранению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дидактических материалов, документации, литературы, оборудования в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34BF0">
        <w:rPr>
          <w:rFonts w:ascii="Times New Roman" w:hAnsi="Times New Roman" w:cs="Times New Roman"/>
          <w:b/>
          <w:sz w:val="24"/>
          <w:szCs w:val="24"/>
        </w:rPr>
        <w:t xml:space="preserve"> для групповых занятий с детьми</w:t>
      </w: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37FC3" w:rsidRPr="0055142B" w:rsidRDefault="00537FC3" w:rsidP="00225457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2.3.1. Система размещения и хранения 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дидактических материалов, документации,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литературы, 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>должна обеспечивать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их сохранность, возможность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проведение учета и контроля.</w:t>
      </w:r>
    </w:p>
    <w:p w:rsidR="00537FC3" w:rsidRDefault="00537FC3" w:rsidP="007B5F0A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2.3.2. Д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>идактически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>, документаци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литература,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должны иметь постоянное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место, уд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обное для извлечения и возврата.</w:t>
      </w:r>
    </w:p>
    <w:p w:rsidR="00537FC3" w:rsidRDefault="00537FC3" w:rsidP="007B5F0A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FC3" w:rsidRPr="0055142B" w:rsidRDefault="00537FC3" w:rsidP="007B5F0A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. Все </w:t>
      </w:r>
      <w:r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находиться вдали от отопи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приборов.</w:t>
      </w:r>
    </w:p>
    <w:p w:rsidR="00537FC3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2.4.    Требования к оформлению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34BF0">
        <w:rPr>
          <w:rFonts w:ascii="Times New Roman" w:hAnsi="Times New Roman" w:cs="Times New Roman"/>
          <w:b/>
          <w:sz w:val="24"/>
          <w:szCs w:val="24"/>
        </w:rPr>
        <w:t xml:space="preserve"> для групповых занятий с детьми</w:t>
      </w: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2.4.1.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кабинета производится в соответствии с нормами </w:t>
      </w:r>
      <w:r w:rsidRPr="00791247">
        <w:rPr>
          <w:rFonts w:ascii="Times New Roman" w:hAnsi="Times New Roman" w:cs="Times New Roman"/>
          <w:sz w:val="24"/>
          <w:szCs w:val="24"/>
        </w:rPr>
        <w:t>СанПиН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Организация работы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34BF0">
        <w:rPr>
          <w:rFonts w:ascii="Times New Roman" w:hAnsi="Times New Roman" w:cs="Times New Roman"/>
          <w:b/>
          <w:sz w:val="24"/>
          <w:szCs w:val="24"/>
        </w:rPr>
        <w:t xml:space="preserve"> для групповых занятий с детьми</w:t>
      </w:r>
    </w:p>
    <w:p w:rsidR="00537FC3" w:rsidRPr="0055142B" w:rsidRDefault="00537FC3" w:rsidP="00797C33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Работу кабинета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обеспечивают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 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-психолог</w:t>
      </w:r>
      <w:r>
        <w:rPr>
          <w:rFonts w:ascii="Times New Roman" w:hAnsi="Times New Roman" w:cs="Times New Roman"/>
          <w:color w:val="000000"/>
          <w:sz w:val="24"/>
          <w:szCs w:val="24"/>
        </w:rPr>
        <w:t>и и учитель-дефектолог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, закрепленны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директора Центра.</w:t>
      </w:r>
    </w:p>
    <w:p w:rsidR="00537FC3" w:rsidRPr="0055142B" w:rsidRDefault="00537FC3" w:rsidP="00797C33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3.2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ответственного педагога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3.2.1. Учет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онтроль за</w:t>
      </w:r>
      <w:proofErr w:type="gramEnd"/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дидактических материалов, литературы, 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Сохранение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программно-методической и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материально-технической базы </w:t>
      </w:r>
      <w:r>
        <w:rPr>
          <w:rFonts w:ascii="Times New Roman" w:hAnsi="Times New Roman" w:cs="Times New Roman"/>
          <w:color w:val="000000"/>
          <w:sz w:val="24"/>
          <w:szCs w:val="24"/>
        </w:rPr>
        <w:t>зала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. Обновление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программно-методической и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материально-технической базы </w:t>
      </w:r>
      <w:r>
        <w:rPr>
          <w:rFonts w:ascii="Times New Roman" w:hAnsi="Times New Roman" w:cs="Times New Roman"/>
          <w:color w:val="000000"/>
          <w:sz w:val="24"/>
          <w:szCs w:val="24"/>
        </w:rPr>
        <w:t>зала в соответствии с содержанием деятельности педагогов-психологов и учителя-дефектолога.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Контроль  состояния 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34BF0">
        <w:rPr>
          <w:rFonts w:ascii="Times New Roman" w:hAnsi="Times New Roman" w:cs="Times New Roman"/>
          <w:b/>
          <w:sz w:val="24"/>
          <w:szCs w:val="24"/>
        </w:rPr>
        <w:t xml:space="preserve"> для групповых занятий с детьми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 </w:t>
      </w:r>
      <w:r>
        <w:rPr>
          <w:rFonts w:ascii="Times New Roman" w:hAnsi="Times New Roman" w:cs="Times New Roman"/>
          <w:color w:val="000000"/>
          <w:sz w:val="24"/>
          <w:szCs w:val="24"/>
        </w:rPr>
        <w:t>зала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   контролирует   заместитель директора по научно-методической работе  и методист. 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оответствие </w:t>
      </w:r>
      <w:r>
        <w:rPr>
          <w:rFonts w:ascii="Times New Roman" w:hAnsi="Times New Roman" w:cs="Times New Roman"/>
          <w:color w:val="000000"/>
          <w:sz w:val="24"/>
          <w:szCs w:val="24"/>
        </w:rPr>
        <w:t>зала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санитарно-гигиеническим требованиям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 противопожарной безопасно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softHyphen/>
        <w:t>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обеспечение, оформление каби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softHyphen/>
        <w:t>нета</w:t>
      </w:r>
      <w:r w:rsidRPr="00BF3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проверяется</w:t>
      </w:r>
      <w:r w:rsidRPr="00BF3B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еред началом учебного года.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Наличие и состояние д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>идактически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>, документаци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литературы,</w:t>
      </w:r>
      <w:r w:rsidRPr="00225457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 проверяется о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дин раз в полугодие (в декабре и апреле).</w:t>
      </w:r>
    </w:p>
    <w:p w:rsidR="00537FC3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 обсуждаются на  совещаниях при директоре,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учитываются в ходе независимой оценки качества образовательной деятельности Центра</w:t>
      </w:r>
    </w:p>
    <w:p w:rsidR="00537FC3" w:rsidRPr="00BF3B6A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Необходимая документация </w:t>
      </w:r>
      <w:r w:rsidRPr="00134BF0">
        <w:rPr>
          <w:rFonts w:ascii="Times New Roman" w:hAnsi="Times New Roman" w:cs="Times New Roman"/>
          <w:b/>
          <w:sz w:val="24"/>
          <w:szCs w:val="24"/>
        </w:rPr>
        <w:t>зал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34BF0">
        <w:rPr>
          <w:rFonts w:ascii="Times New Roman" w:hAnsi="Times New Roman" w:cs="Times New Roman"/>
          <w:b/>
          <w:sz w:val="24"/>
          <w:szCs w:val="24"/>
        </w:rPr>
        <w:t xml:space="preserve"> для групповых занятий с детьми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42B">
        <w:rPr>
          <w:rFonts w:ascii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Паспорт  кабинета.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Инвентарная ведомость на имеющееся оборудование.</w:t>
      </w:r>
    </w:p>
    <w:p w:rsidR="00537FC3" w:rsidRPr="0055142B" w:rsidRDefault="00537FC3" w:rsidP="00EB1819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 xml:space="preserve">Правила техники безопасности работы в </w:t>
      </w:r>
      <w:r>
        <w:rPr>
          <w:rFonts w:ascii="Times New Roman" w:hAnsi="Times New Roman" w:cs="Times New Roman"/>
          <w:color w:val="000000"/>
          <w:sz w:val="24"/>
          <w:szCs w:val="24"/>
        </w:rPr>
        <w:t>зале</w:t>
      </w:r>
      <w:r w:rsidRPr="00551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7FC3" w:rsidRPr="0055142B" w:rsidRDefault="00537FC3" w:rsidP="00EB1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Положения </w:t>
      </w:r>
      <w:r w:rsidRPr="00551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FC3" w:rsidRPr="0055142B" w:rsidRDefault="00537FC3" w:rsidP="00EB1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sz w:val="24"/>
          <w:szCs w:val="24"/>
        </w:rPr>
        <w:t xml:space="preserve">Срок действия Положения не ограничен. </w:t>
      </w:r>
    </w:p>
    <w:p w:rsidR="00537FC3" w:rsidRPr="0055142B" w:rsidRDefault="00537FC3" w:rsidP="00EB18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2B">
        <w:rPr>
          <w:rFonts w:ascii="Times New Roman" w:hAnsi="Times New Roman" w:cs="Times New Roman"/>
          <w:sz w:val="24"/>
          <w:szCs w:val="24"/>
        </w:rPr>
        <w:t xml:space="preserve">При изменении нормативно-правовой базы, регулирующей деятельность Центра, поправки в Положение вносятся в установленном порядке.                                                            </w:t>
      </w:r>
    </w:p>
    <w:sectPr w:rsidR="00537FC3" w:rsidRPr="0055142B" w:rsidSect="00CF30B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C1238B"/>
    <w:multiLevelType w:val="hybridMultilevel"/>
    <w:tmpl w:val="811A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04235"/>
    <w:multiLevelType w:val="hybridMultilevel"/>
    <w:tmpl w:val="7600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0C5086"/>
    <w:multiLevelType w:val="hybridMultilevel"/>
    <w:tmpl w:val="E2D83CC2"/>
    <w:lvl w:ilvl="0" w:tplc="0419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5">
    <w:nsid w:val="3AB153A9"/>
    <w:multiLevelType w:val="hybridMultilevel"/>
    <w:tmpl w:val="B9A210DC"/>
    <w:lvl w:ilvl="0" w:tplc="CF6E4C9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BE88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E88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8E9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5F82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AE2ED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288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FBAE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79AF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01937A0"/>
    <w:multiLevelType w:val="hybridMultilevel"/>
    <w:tmpl w:val="73F4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E318C"/>
    <w:multiLevelType w:val="hybridMultilevel"/>
    <w:tmpl w:val="72746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E2B00"/>
    <w:multiLevelType w:val="hybridMultilevel"/>
    <w:tmpl w:val="C3D6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C104C"/>
    <w:multiLevelType w:val="multilevel"/>
    <w:tmpl w:val="FCA62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79643C9E"/>
    <w:multiLevelType w:val="hybridMultilevel"/>
    <w:tmpl w:val="85AE0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EBD"/>
    <w:rsid w:val="00006D01"/>
    <w:rsid w:val="00047EA7"/>
    <w:rsid w:val="00051BA7"/>
    <w:rsid w:val="000749CE"/>
    <w:rsid w:val="000B230E"/>
    <w:rsid w:val="00103361"/>
    <w:rsid w:val="00134BF0"/>
    <w:rsid w:val="00163942"/>
    <w:rsid w:val="00185200"/>
    <w:rsid w:val="00197559"/>
    <w:rsid w:val="001C4826"/>
    <w:rsid w:val="001E1B89"/>
    <w:rsid w:val="001E505C"/>
    <w:rsid w:val="002157B4"/>
    <w:rsid w:val="00225457"/>
    <w:rsid w:val="0024173B"/>
    <w:rsid w:val="00250EB0"/>
    <w:rsid w:val="00251731"/>
    <w:rsid w:val="002622D3"/>
    <w:rsid w:val="00271E5A"/>
    <w:rsid w:val="00291517"/>
    <w:rsid w:val="00292418"/>
    <w:rsid w:val="002D4C6A"/>
    <w:rsid w:val="00312B91"/>
    <w:rsid w:val="00316EAF"/>
    <w:rsid w:val="00322813"/>
    <w:rsid w:val="0033160E"/>
    <w:rsid w:val="003562B0"/>
    <w:rsid w:val="003647CD"/>
    <w:rsid w:val="003845C7"/>
    <w:rsid w:val="003C7E9F"/>
    <w:rsid w:val="003E2FED"/>
    <w:rsid w:val="00400AB8"/>
    <w:rsid w:val="00404EAF"/>
    <w:rsid w:val="00426612"/>
    <w:rsid w:val="00491A37"/>
    <w:rsid w:val="004D008C"/>
    <w:rsid w:val="004E13B6"/>
    <w:rsid w:val="004F26CB"/>
    <w:rsid w:val="00531877"/>
    <w:rsid w:val="00537FC3"/>
    <w:rsid w:val="0055142B"/>
    <w:rsid w:val="005635D7"/>
    <w:rsid w:val="00586083"/>
    <w:rsid w:val="005B7604"/>
    <w:rsid w:val="005F3DA1"/>
    <w:rsid w:val="005F69A3"/>
    <w:rsid w:val="006000DD"/>
    <w:rsid w:val="00664821"/>
    <w:rsid w:val="00677BAA"/>
    <w:rsid w:val="006A3F58"/>
    <w:rsid w:val="006F4312"/>
    <w:rsid w:val="007070A3"/>
    <w:rsid w:val="00737805"/>
    <w:rsid w:val="00764A1C"/>
    <w:rsid w:val="00791247"/>
    <w:rsid w:val="00797C33"/>
    <w:rsid w:val="007B1236"/>
    <w:rsid w:val="007B2232"/>
    <w:rsid w:val="007B265E"/>
    <w:rsid w:val="007B5F0A"/>
    <w:rsid w:val="007B79EE"/>
    <w:rsid w:val="007C481D"/>
    <w:rsid w:val="007D1242"/>
    <w:rsid w:val="007E4484"/>
    <w:rsid w:val="007F6030"/>
    <w:rsid w:val="008313BC"/>
    <w:rsid w:val="008A4AAE"/>
    <w:rsid w:val="008A6410"/>
    <w:rsid w:val="008A64CB"/>
    <w:rsid w:val="008C622F"/>
    <w:rsid w:val="008C64A8"/>
    <w:rsid w:val="00911666"/>
    <w:rsid w:val="00916AC5"/>
    <w:rsid w:val="00917998"/>
    <w:rsid w:val="00971B66"/>
    <w:rsid w:val="009D4145"/>
    <w:rsid w:val="009F0C1C"/>
    <w:rsid w:val="00A35EB0"/>
    <w:rsid w:val="00A713E0"/>
    <w:rsid w:val="00A71C6F"/>
    <w:rsid w:val="00A95C78"/>
    <w:rsid w:val="00A962CB"/>
    <w:rsid w:val="00AD3498"/>
    <w:rsid w:val="00B41A65"/>
    <w:rsid w:val="00B41F86"/>
    <w:rsid w:val="00B62CD9"/>
    <w:rsid w:val="00BE6069"/>
    <w:rsid w:val="00BF0809"/>
    <w:rsid w:val="00BF3B6A"/>
    <w:rsid w:val="00BF62C0"/>
    <w:rsid w:val="00BF7163"/>
    <w:rsid w:val="00C361D7"/>
    <w:rsid w:val="00C36BB4"/>
    <w:rsid w:val="00C46AD8"/>
    <w:rsid w:val="00C62B40"/>
    <w:rsid w:val="00CA3223"/>
    <w:rsid w:val="00CB6637"/>
    <w:rsid w:val="00CC3635"/>
    <w:rsid w:val="00CF2EBD"/>
    <w:rsid w:val="00CF30B7"/>
    <w:rsid w:val="00D00DC2"/>
    <w:rsid w:val="00D477DC"/>
    <w:rsid w:val="00D62BB2"/>
    <w:rsid w:val="00DC227B"/>
    <w:rsid w:val="00E12E19"/>
    <w:rsid w:val="00E16DBC"/>
    <w:rsid w:val="00E44D6B"/>
    <w:rsid w:val="00E83F60"/>
    <w:rsid w:val="00E96207"/>
    <w:rsid w:val="00EB1819"/>
    <w:rsid w:val="00EB6D1D"/>
    <w:rsid w:val="00F03B3E"/>
    <w:rsid w:val="00F24E9C"/>
    <w:rsid w:val="00F567A6"/>
    <w:rsid w:val="00F97902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B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2EBD"/>
    <w:pPr>
      <w:ind w:left="720"/>
    </w:pPr>
  </w:style>
  <w:style w:type="paragraph" w:styleId="a4">
    <w:name w:val="Normal (Web)"/>
    <w:basedOn w:val="a"/>
    <w:uiPriority w:val="99"/>
    <w:rsid w:val="00CF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D3498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AD3498"/>
    <w:rPr>
      <w:rFonts w:ascii="Times New Roman" w:hAnsi="Times New Roman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A3F58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6A3F58"/>
    <w:rPr>
      <w:rFonts w:ascii="Tahoma" w:hAnsi="Tahoma" w:cs="Times New Roman"/>
      <w:sz w:val="16"/>
    </w:rPr>
  </w:style>
  <w:style w:type="paragraph" w:customStyle="1" w:styleId="1">
    <w:name w:val="Знак1"/>
    <w:basedOn w:val="a"/>
    <w:uiPriority w:val="99"/>
    <w:rsid w:val="0079124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733</Words>
  <Characters>4181</Characters>
  <Application>Microsoft Office Word</Application>
  <DocSecurity>0</DocSecurity>
  <Lines>34</Lines>
  <Paragraphs>9</Paragraphs>
  <ScaleCrop>false</ScaleCrop>
  <Company>MultiDVD Team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ppms-user</dc:creator>
  <cp:keywords/>
  <dc:description/>
  <cp:lastModifiedBy>1</cp:lastModifiedBy>
  <cp:revision>54</cp:revision>
  <cp:lastPrinted>2016-04-26T12:41:00Z</cp:lastPrinted>
  <dcterms:created xsi:type="dcterms:W3CDTF">2014-10-28T11:53:00Z</dcterms:created>
  <dcterms:modified xsi:type="dcterms:W3CDTF">2016-05-10T08:42:00Z</dcterms:modified>
</cp:coreProperties>
</file>